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583" w:rsidRPr="00E668FF" w:rsidRDefault="007D3583" w:rsidP="00E668FF">
      <w:pPr>
        <w:spacing w:after="0" w:line="360" w:lineRule="auto"/>
        <w:rPr>
          <w:rFonts w:ascii="Times New Roman" w:eastAsia="Times New Roman" w:hAnsi="Times New Roman" w:cs="Times New Roman"/>
          <w:sz w:val="28"/>
          <w:szCs w:val="28"/>
          <w:lang w:val="uk-UA"/>
        </w:rPr>
      </w:pPr>
      <w:r w:rsidRPr="00E668FF">
        <w:rPr>
          <w:rFonts w:ascii="Times New Roman" w:eastAsia="Times New Roman" w:hAnsi="Times New Roman" w:cs="Times New Roman"/>
          <w:sz w:val="28"/>
          <w:szCs w:val="28"/>
          <w:lang w:val="uk-UA"/>
        </w:rPr>
        <w:t>УДК 631.372</w:t>
      </w:r>
    </w:p>
    <w:p w:rsidR="00767EA8" w:rsidRPr="00E668FF" w:rsidRDefault="00767EA8" w:rsidP="00E668FF">
      <w:pPr>
        <w:autoSpaceDE w:val="0"/>
        <w:autoSpaceDN w:val="0"/>
        <w:adjustRightInd w:val="0"/>
        <w:spacing w:after="0" w:line="240" w:lineRule="auto"/>
        <w:jc w:val="center"/>
        <w:rPr>
          <w:rFonts w:ascii="Times New Roman" w:hAnsi="Times New Roman" w:cs="Times New Roman"/>
          <w:b/>
          <w:caps/>
          <w:sz w:val="28"/>
          <w:szCs w:val="28"/>
          <w:lang w:val="uk-UA"/>
        </w:rPr>
      </w:pPr>
      <w:r w:rsidRPr="00E668FF">
        <w:rPr>
          <w:rFonts w:ascii="Times New Roman" w:hAnsi="Times New Roman" w:cs="Times New Roman"/>
          <w:b/>
          <w:caps/>
          <w:sz w:val="28"/>
          <w:szCs w:val="28"/>
          <w:lang w:val="uk-UA"/>
        </w:rPr>
        <w:t xml:space="preserve">Засоби діагностування керованих мостів </w:t>
      </w:r>
    </w:p>
    <w:p w:rsidR="00767EA8" w:rsidRPr="00E668FF" w:rsidRDefault="00767EA8" w:rsidP="00E668FF">
      <w:pPr>
        <w:autoSpaceDE w:val="0"/>
        <w:autoSpaceDN w:val="0"/>
        <w:adjustRightInd w:val="0"/>
        <w:spacing w:after="0" w:line="240" w:lineRule="auto"/>
        <w:jc w:val="center"/>
        <w:rPr>
          <w:rFonts w:ascii="Times New Roman" w:hAnsi="Times New Roman" w:cs="Times New Roman"/>
          <w:b/>
          <w:caps/>
          <w:sz w:val="28"/>
          <w:szCs w:val="28"/>
          <w:lang w:val="uk-UA"/>
        </w:rPr>
      </w:pPr>
      <w:r w:rsidRPr="00E668FF">
        <w:rPr>
          <w:rFonts w:ascii="Times New Roman" w:hAnsi="Times New Roman" w:cs="Times New Roman"/>
          <w:b/>
          <w:caps/>
          <w:sz w:val="28"/>
          <w:szCs w:val="28"/>
          <w:lang w:val="uk-UA"/>
        </w:rPr>
        <w:t>колісних тракторів</w:t>
      </w:r>
    </w:p>
    <w:p w:rsidR="00767EA8" w:rsidRPr="00E668FF" w:rsidRDefault="00767EA8" w:rsidP="00E668FF">
      <w:pPr>
        <w:spacing w:after="0" w:line="240" w:lineRule="auto"/>
        <w:jc w:val="center"/>
        <w:rPr>
          <w:rFonts w:ascii="Times New Roman" w:hAnsi="Times New Roman" w:cs="Times New Roman"/>
          <w:b/>
          <w:sz w:val="28"/>
          <w:szCs w:val="28"/>
          <w:lang w:val="uk-UA"/>
        </w:rPr>
      </w:pPr>
    </w:p>
    <w:p w:rsidR="009740A0" w:rsidRPr="00E668FF" w:rsidRDefault="009740A0" w:rsidP="00E668FF">
      <w:pPr>
        <w:spacing w:after="0" w:line="240" w:lineRule="auto"/>
        <w:jc w:val="center"/>
        <w:rPr>
          <w:rFonts w:ascii="Times New Roman" w:hAnsi="Times New Roman" w:cs="Times New Roman"/>
          <w:b/>
          <w:sz w:val="28"/>
          <w:szCs w:val="28"/>
          <w:lang w:val="uk-UA"/>
        </w:rPr>
      </w:pPr>
      <w:proofErr w:type="spellStart"/>
      <w:r w:rsidRPr="00E668FF">
        <w:rPr>
          <w:rFonts w:ascii="Times New Roman" w:hAnsi="Times New Roman" w:cs="Times New Roman"/>
          <w:b/>
          <w:sz w:val="28"/>
          <w:szCs w:val="28"/>
          <w:lang w:val="uk-UA"/>
        </w:rPr>
        <w:t>Біліченко</w:t>
      </w:r>
      <w:proofErr w:type="spellEnd"/>
      <w:r w:rsidRPr="00E668FF">
        <w:rPr>
          <w:rFonts w:ascii="Times New Roman" w:hAnsi="Times New Roman" w:cs="Times New Roman"/>
          <w:b/>
          <w:sz w:val="28"/>
          <w:szCs w:val="28"/>
          <w:lang w:val="uk-UA"/>
        </w:rPr>
        <w:t xml:space="preserve"> Віктор Вікторович</w:t>
      </w:r>
      <w:r w:rsidR="00767EA8" w:rsidRPr="00E668FF">
        <w:rPr>
          <w:rFonts w:ascii="Times New Roman" w:hAnsi="Times New Roman" w:cs="Times New Roman"/>
          <w:sz w:val="28"/>
          <w:szCs w:val="28"/>
          <w:lang w:val="uk-UA"/>
        </w:rPr>
        <w:t xml:space="preserve">, </w:t>
      </w:r>
      <w:proofErr w:type="spellStart"/>
      <w:r w:rsidR="00767EA8" w:rsidRPr="00E668FF">
        <w:rPr>
          <w:rFonts w:ascii="Times New Roman" w:hAnsi="Times New Roman" w:cs="Times New Roman"/>
          <w:sz w:val="28"/>
          <w:szCs w:val="28"/>
          <w:lang w:val="uk-UA"/>
        </w:rPr>
        <w:t>д.т.н</w:t>
      </w:r>
      <w:proofErr w:type="spellEnd"/>
      <w:r w:rsidR="00767EA8" w:rsidRPr="00E668FF">
        <w:rPr>
          <w:rFonts w:ascii="Times New Roman" w:hAnsi="Times New Roman" w:cs="Times New Roman"/>
          <w:sz w:val="28"/>
          <w:szCs w:val="28"/>
          <w:lang w:val="uk-UA"/>
        </w:rPr>
        <w:t xml:space="preserve">., професор, </w:t>
      </w:r>
      <w:proofErr w:type="spellStart"/>
      <w:r w:rsidR="00E668FF" w:rsidRPr="00E668FF">
        <w:rPr>
          <w:rFonts w:ascii="Times New Roman" w:eastAsia="Times New Roman" w:hAnsi="Times New Roman" w:cs="Times New Roman"/>
          <w:sz w:val="28"/>
          <w:szCs w:val="28"/>
        </w:rPr>
        <w:t>завідувач</w:t>
      </w:r>
      <w:proofErr w:type="spellEnd"/>
      <w:r w:rsidR="00E668FF" w:rsidRPr="00E668FF">
        <w:rPr>
          <w:rFonts w:ascii="Times New Roman" w:eastAsia="Times New Roman" w:hAnsi="Times New Roman" w:cs="Times New Roman"/>
          <w:sz w:val="28"/>
          <w:szCs w:val="28"/>
        </w:rPr>
        <w:t xml:space="preserve"> </w:t>
      </w:r>
      <w:proofErr w:type="spellStart"/>
      <w:r w:rsidR="00E668FF" w:rsidRPr="00E668FF">
        <w:rPr>
          <w:rFonts w:ascii="Times New Roman" w:eastAsia="Times New Roman" w:hAnsi="Times New Roman" w:cs="Times New Roman"/>
          <w:sz w:val="28"/>
          <w:szCs w:val="28"/>
        </w:rPr>
        <w:t>кафедри</w:t>
      </w:r>
      <w:proofErr w:type="spellEnd"/>
      <w:r w:rsidR="00E668FF" w:rsidRPr="00E668FF">
        <w:rPr>
          <w:rFonts w:ascii="Times New Roman" w:eastAsia="Times New Roman" w:hAnsi="Times New Roman" w:cs="Times New Roman"/>
          <w:sz w:val="28"/>
          <w:szCs w:val="28"/>
        </w:rPr>
        <w:t xml:space="preserve"> </w:t>
      </w:r>
      <w:proofErr w:type="spellStart"/>
      <w:r w:rsidR="00E668FF" w:rsidRPr="00E668FF">
        <w:rPr>
          <w:rFonts w:ascii="Times New Roman" w:eastAsia="Times New Roman" w:hAnsi="Times New Roman" w:cs="Times New Roman"/>
          <w:sz w:val="28"/>
          <w:szCs w:val="28"/>
        </w:rPr>
        <w:t>автомобілів</w:t>
      </w:r>
      <w:proofErr w:type="spellEnd"/>
      <w:r w:rsidR="00E668FF" w:rsidRPr="00E668FF">
        <w:rPr>
          <w:rFonts w:ascii="Times New Roman" w:eastAsia="Times New Roman" w:hAnsi="Times New Roman" w:cs="Times New Roman"/>
          <w:sz w:val="28"/>
          <w:szCs w:val="28"/>
        </w:rPr>
        <w:t xml:space="preserve"> та транспортного менеджменту ВНТУ</w:t>
      </w:r>
      <w:r w:rsidR="00767EA8" w:rsidRPr="00E668FF">
        <w:rPr>
          <w:rFonts w:ascii="Times New Roman" w:hAnsi="Times New Roman" w:cs="Times New Roman"/>
          <w:sz w:val="28"/>
          <w:szCs w:val="28"/>
          <w:lang w:val="uk-UA"/>
        </w:rPr>
        <w:t>,</w:t>
      </w:r>
    </w:p>
    <w:p w:rsidR="009740A0" w:rsidRPr="009071F7" w:rsidRDefault="009740A0" w:rsidP="00E668FF">
      <w:pPr>
        <w:spacing w:after="0" w:line="240" w:lineRule="auto"/>
        <w:jc w:val="center"/>
        <w:rPr>
          <w:rFonts w:ascii="Times New Roman" w:eastAsia="Times New Roman" w:hAnsi="Times New Roman" w:cs="Times New Roman"/>
          <w:sz w:val="28"/>
          <w:szCs w:val="28"/>
          <w:lang w:val="uk-UA"/>
        </w:rPr>
      </w:pPr>
      <w:r w:rsidRPr="00E668FF">
        <w:rPr>
          <w:rFonts w:ascii="Times New Roman" w:eastAsia="Times New Roman" w:hAnsi="Times New Roman" w:cs="Times New Roman"/>
          <w:b/>
          <w:sz w:val="28"/>
          <w:szCs w:val="28"/>
          <w:lang w:val="uk-UA"/>
        </w:rPr>
        <w:t>Борисюк Дмитро Вікторович</w:t>
      </w:r>
      <w:r w:rsidR="00E668FF" w:rsidRPr="00E668FF">
        <w:rPr>
          <w:rFonts w:ascii="Times New Roman" w:eastAsia="Times New Roman" w:hAnsi="Times New Roman" w:cs="Times New Roman"/>
          <w:b/>
          <w:sz w:val="28"/>
          <w:szCs w:val="28"/>
          <w:lang w:val="uk-UA"/>
        </w:rPr>
        <w:t xml:space="preserve">, </w:t>
      </w:r>
      <w:r w:rsidR="00E668FF" w:rsidRPr="00E668FF">
        <w:rPr>
          <w:rFonts w:ascii="Times New Roman" w:eastAsia="Times New Roman" w:hAnsi="Times New Roman" w:cs="Times New Roman"/>
          <w:sz w:val="28"/>
          <w:szCs w:val="28"/>
          <w:lang w:val="uk-UA"/>
        </w:rPr>
        <w:t xml:space="preserve">інженер </w:t>
      </w:r>
      <w:proofErr w:type="spellStart"/>
      <w:r w:rsidR="00E668FF" w:rsidRPr="00E668FF">
        <w:rPr>
          <w:rFonts w:ascii="Times New Roman" w:eastAsia="Times New Roman" w:hAnsi="Times New Roman" w:cs="Times New Roman"/>
          <w:sz w:val="28"/>
          <w:szCs w:val="28"/>
        </w:rPr>
        <w:t>кафедри</w:t>
      </w:r>
      <w:proofErr w:type="spellEnd"/>
      <w:r w:rsidR="00E668FF" w:rsidRPr="00E668FF">
        <w:rPr>
          <w:rFonts w:ascii="Times New Roman" w:eastAsia="Times New Roman" w:hAnsi="Times New Roman" w:cs="Times New Roman"/>
          <w:sz w:val="28"/>
          <w:szCs w:val="28"/>
        </w:rPr>
        <w:t xml:space="preserve"> </w:t>
      </w:r>
      <w:proofErr w:type="spellStart"/>
      <w:r w:rsidR="00E668FF" w:rsidRPr="00E668FF">
        <w:rPr>
          <w:rFonts w:ascii="Times New Roman" w:eastAsia="Times New Roman" w:hAnsi="Times New Roman" w:cs="Times New Roman"/>
          <w:sz w:val="28"/>
          <w:szCs w:val="28"/>
        </w:rPr>
        <w:t>автомобілів</w:t>
      </w:r>
      <w:proofErr w:type="spellEnd"/>
      <w:r w:rsidR="00E668FF" w:rsidRPr="00E668FF">
        <w:rPr>
          <w:rFonts w:ascii="Times New Roman" w:eastAsia="Times New Roman" w:hAnsi="Times New Roman" w:cs="Times New Roman"/>
          <w:sz w:val="28"/>
          <w:szCs w:val="28"/>
        </w:rPr>
        <w:t xml:space="preserve"> та транспортного менеджменту ВНТУ</w:t>
      </w:r>
      <w:r w:rsidR="009071F7">
        <w:rPr>
          <w:rFonts w:ascii="Times New Roman" w:eastAsia="Times New Roman" w:hAnsi="Times New Roman" w:cs="Times New Roman"/>
          <w:sz w:val="28"/>
          <w:szCs w:val="28"/>
          <w:lang w:val="uk-UA"/>
        </w:rPr>
        <w:t>.</w:t>
      </w:r>
    </w:p>
    <w:p w:rsidR="00767EA8" w:rsidRPr="00E668FF" w:rsidRDefault="00767EA8" w:rsidP="00E668FF">
      <w:pPr>
        <w:spacing w:after="0" w:line="360" w:lineRule="auto"/>
        <w:jc w:val="center"/>
        <w:rPr>
          <w:rFonts w:ascii="Times New Roman" w:hAnsi="Times New Roman" w:cs="Times New Roman"/>
          <w:sz w:val="28"/>
          <w:szCs w:val="28"/>
        </w:rPr>
      </w:pPr>
      <w:proofErr w:type="spellStart"/>
      <w:r w:rsidRPr="00E668FF">
        <w:rPr>
          <w:rFonts w:ascii="Times New Roman" w:hAnsi="Times New Roman" w:cs="Times New Roman"/>
          <w:sz w:val="28"/>
          <w:szCs w:val="28"/>
        </w:rPr>
        <w:t>Вінницький</w:t>
      </w:r>
      <w:proofErr w:type="spellEnd"/>
      <w:r w:rsidRPr="00E668FF">
        <w:rPr>
          <w:rFonts w:ascii="Times New Roman" w:hAnsi="Times New Roman" w:cs="Times New Roman"/>
          <w:sz w:val="28"/>
          <w:szCs w:val="28"/>
        </w:rPr>
        <w:t xml:space="preserve"> </w:t>
      </w:r>
      <w:proofErr w:type="spellStart"/>
      <w:r w:rsidRPr="00E668FF">
        <w:rPr>
          <w:rFonts w:ascii="Times New Roman" w:hAnsi="Times New Roman" w:cs="Times New Roman"/>
          <w:sz w:val="28"/>
          <w:szCs w:val="28"/>
        </w:rPr>
        <w:t>національний</w:t>
      </w:r>
      <w:proofErr w:type="spellEnd"/>
      <w:r w:rsidRPr="00E668FF">
        <w:rPr>
          <w:rFonts w:ascii="Times New Roman" w:hAnsi="Times New Roman" w:cs="Times New Roman"/>
          <w:sz w:val="28"/>
          <w:szCs w:val="28"/>
        </w:rPr>
        <w:t xml:space="preserve"> </w:t>
      </w:r>
      <w:proofErr w:type="spellStart"/>
      <w:r w:rsidRPr="00E668FF">
        <w:rPr>
          <w:rFonts w:ascii="Times New Roman" w:hAnsi="Times New Roman" w:cs="Times New Roman"/>
          <w:sz w:val="28"/>
          <w:szCs w:val="28"/>
        </w:rPr>
        <w:t>технічний</w:t>
      </w:r>
      <w:proofErr w:type="spellEnd"/>
      <w:r w:rsidRPr="00E668FF">
        <w:rPr>
          <w:rFonts w:ascii="Times New Roman" w:hAnsi="Times New Roman" w:cs="Times New Roman"/>
          <w:sz w:val="28"/>
          <w:szCs w:val="28"/>
        </w:rPr>
        <w:t xml:space="preserve"> </w:t>
      </w:r>
      <w:proofErr w:type="spellStart"/>
      <w:r w:rsidRPr="00E668FF">
        <w:rPr>
          <w:rFonts w:ascii="Times New Roman" w:hAnsi="Times New Roman" w:cs="Times New Roman"/>
          <w:sz w:val="28"/>
          <w:szCs w:val="28"/>
        </w:rPr>
        <w:t>університет</w:t>
      </w:r>
      <w:proofErr w:type="spellEnd"/>
      <w:r w:rsidRPr="00E668FF">
        <w:rPr>
          <w:rFonts w:ascii="Times New Roman" w:hAnsi="Times New Roman" w:cs="Times New Roman"/>
          <w:sz w:val="28"/>
          <w:szCs w:val="28"/>
        </w:rPr>
        <w:t xml:space="preserve">, </w:t>
      </w:r>
      <w:proofErr w:type="spellStart"/>
      <w:r w:rsidRPr="00E668FF">
        <w:rPr>
          <w:rFonts w:ascii="Times New Roman" w:hAnsi="Times New Roman" w:cs="Times New Roman"/>
          <w:sz w:val="28"/>
          <w:szCs w:val="28"/>
        </w:rPr>
        <w:t>Україна</w:t>
      </w:r>
      <w:proofErr w:type="spellEnd"/>
    </w:p>
    <w:p w:rsidR="00930759" w:rsidRPr="00930759" w:rsidRDefault="00930759" w:rsidP="0098555C">
      <w:pPr>
        <w:autoSpaceDE w:val="0"/>
        <w:autoSpaceDN w:val="0"/>
        <w:adjustRightInd w:val="0"/>
        <w:spacing w:after="0" w:line="240" w:lineRule="auto"/>
        <w:ind w:firstLine="709"/>
        <w:jc w:val="both"/>
        <w:rPr>
          <w:rFonts w:ascii="Times New Roman" w:hAnsi="Times New Roman" w:cs="Times New Roman"/>
          <w:b/>
          <w:sz w:val="28"/>
          <w:szCs w:val="28"/>
          <w:lang w:val="uk-UA"/>
        </w:rPr>
      </w:pPr>
      <w:r w:rsidRPr="00930759">
        <w:rPr>
          <w:rFonts w:ascii="Times New Roman" w:hAnsi="Times New Roman" w:cs="Times New Roman"/>
          <w:color w:val="000000"/>
          <w:spacing w:val="-10"/>
          <w:sz w:val="28"/>
          <w:szCs w:val="28"/>
          <w:lang w:val="uk-UA" w:eastAsia="uk-UA"/>
        </w:rPr>
        <w:t xml:space="preserve">Технічне обслуговування </w:t>
      </w:r>
      <w:r w:rsidRPr="00930759">
        <w:rPr>
          <w:rFonts w:ascii="Times New Roman" w:hAnsi="Times New Roman" w:cs="Times New Roman"/>
          <w:sz w:val="28"/>
          <w:szCs w:val="28"/>
          <w:lang w:val="uk-UA"/>
        </w:rPr>
        <w:t>керованих мостів</w:t>
      </w:r>
      <w:r w:rsidRPr="00930759">
        <w:rPr>
          <w:rFonts w:ascii="Times New Roman" w:hAnsi="Times New Roman" w:cs="Times New Roman"/>
          <w:b/>
          <w:sz w:val="28"/>
          <w:szCs w:val="28"/>
          <w:lang w:val="uk-UA"/>
        </w:rPr>
        <w:t xml:space="preserve"> </w:t>
      </w:r>
      <w:r w:rsidRPr="00930759">
        <w:rPr>
          <w:rFonts w:ascii="Times New Roman" w:hAnsi="Times New Roman" w:cs="Times New Roman"/>
          <w:sz w:val="28"/>
          <w:szCs w:val="28"/>
          <w:lang w:val="uk-UA"/>
        </w:rPr>
        <w:t xml:space="preserve">колісних тракторів </w:t>
      </w:r>
      <w:r w:rsidRPr="00930759">
        <w:rPr>
          <w:rFonts w:ascii="Times New Roman" w:hAnsi="Times New Roman" w:cs="Times New Roman"/>
          <w:color w:val="000000"/>
          <w:spacing w:val="-10"/>
          <w:sz w:val="28"/>
          <w:szCs w:val="28"/>
          <w:lang w:val="uk-UA" w:eastAsia="uk-UA"/>
        </w:rPr>
        <w:t>полягає в діагностуванні несправно</w:t>
      </w:r>
      <w:r w:rsidRPr="00930759">
        <w:rPr>
          <w:rFonts w:ascii="Times New Roman" w:hAnsi="Times New Roman" w:cs="Times New Roman"/>
          <w:color w:val="000000"/>
          <w:spacing w:val="-10"/>
          <w:sz w:val="28"/>
          <w:szCs w:val="28"/>
          <w:lang w:val="uk-UA" w:eastAsia="uk-UA"/>
        </w:rPr>
        <w:softHyphen/>
        <w:t>стей і здійсненні потрібних регулювань та інших робіт, щоб усунути виявлені дефек</w:t>
      </w:r>
      <w:r w:rsidRPr="00930759">
        <w:rPr>
          <w:rFonts w:ascii="Times New Roman" w:hAnsi="Times New Roman" w:cs="Times New Roman"/>
          <w:color w:val="000000"/>
          <w:spacing w:val="-10"/>
          <w:sz w:val="28"/>
          <w:szCs w:val="28"/>
          <w:lang w:val="uk-UA" w:eastAsia="uk-UA"/>
        </w:rPr>
        <w:softHyphen/>
        <w:t>ти і запобігти виникненню їх надалі. Під час діагностування визначають радіаль</w:t>
      </w:r>
      <w:r w:rsidRPr="00930759">
        <w:rPr>
          <w:rFonts w:ascii="Times New Roman" w:hAnsi="Times New Roman" w:cs="Times New Roman"/>
          <w:color w:val="000000"/>
          <w:spacing w:val="-10"/>
          <w:sz w:val="28"/>
          <w:szCs w:val="28"/>
          <w:lang w:val="uk-UA" w:eastAsia="uk-UA"/>
        </w:rPr>
        <w:softHyphen/>
        <w:t xml:space="preserve">ний і осьовий </w:t>
      </w:r>
      <w:r w:rsidR="0002364C">
        <w:rPr>
          <w:rFonts w:ascii="Times New Roman" w:hAnsi="Times New Roman" w:cs="Times New Roman"/>
          <w:color w:val="000000"/>
          <w:spacing w:val="-10"/>
          <w:sz w:val="28"/>
          <w:szCs w:val="28"/>
          <w:lang w:val="uk-UA" w:eastAsia="uk-UA"/>
        </w:rPr>
        <w:t xml:space="preserve">зазор </w:t>
      </w:r>
      <w:r w:rsidRPr="00930759">
        <w:rPr>
          <w:rFonts w:ascii="Times New Roman" w:hAnsi="Times New Roman" w:cs="Times New Roman"/>
          <w:color w:val="000000"/>
          <w:spacing w:val="-10"/>
          <w:sz w:val="28"/>
          <w:szCs w:val="28"/>
          <w:lang w:val="uk-UA" w:eastAsia="uk-UA"/>
        </w:rPr>
        <w:t>між кільцем підшипника та його гніздом у маточині, ступінь затягнення підшипника маточини, а також кути вста</w:t>
      </w:r>
      <w:r w:rsidRPr="00930759">
        <w:rPr>
          <w:rFonts w:ascii="Times New Roman" w:hAnsi="Times New Roman" w:cs="Times New Roman"/>
          <w:color w:val="000000"/>
          <w:spacing w:val="-10"/>
          <w:sz w:val="28"/>
          <w:szCs w:val="28"/>
          <w:lang w:val="uk-UA" w:eastAsia="uk-UA"/>
        </w:rPr>
        <w:softHyphen/>
        <w:t>новлення керованих коліс (сходження коліс)</w:t>
      </w:r>
      <w:r w:rsidR="00A41DF4">
        <w:rPr>
          <w:rFonts w:ascii="Times New Roman" w:hAnsi="Times New Roman" w:cs="Times New Roman"/>
          <w:color w:val="000000"/>
          <w:spacing w:val="-10"/>
          <w:sz w:val="28"/>
          <w:szCs w:val="28"/>
          <w:lang w:val="uk-UA" w:eastAsia="uk-UA"/>
        </w:rPr>
        <w:t xml:space="preserve"> </w:t>
      </w:r>
      <w:r w:rsidR="00A41DF4" w:rsidRPr="00A41DF4">
        <w:rPr>
          <w:rFonts w:ascii="Times New Roman" w:hAnsi="Times New Roman" w:cs="Times New Roman"/>
          <w:color w:val="000000"/>
          <w:spacing w:val="-10"/>
          <w:sz w:val="28"/>
          <w:szCs w:val="28"/>
          <w:lang w:val="uk-UA" w:eastAsia="uk-UA"/>
        </w:rPr>
        <w:t>[1]</w:t>
      </w:r>
      <w:r w:rsidRPr="00930759">
        <w:rPr>
          <w:rFonts w:ascii="Times New Roman" w:hAnsi="Times New Roman" w:cs="Times New Roman"/>
          <w:color w:val="000000"/>
          <w:spacing w:val="-10"/>
          <w:sz w:val="28"/>
          <w:szCs w:val="28"/>
          <w:lang w:val="uk-UA" w:eastAsia="uk-UA"/>
        </w:rPr>
        <w:t>.</w:t>
      </w:r>
    </w:p>
    <w:p w:rsidR="00930759" w:rsidRPr="00930759" w:rsidRDefault="00930759" w:rsidP="0098555C">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r w:rsidRPr="00930759">
        <w:rPr>
          <w:rFonts w:ascii="Times New Roman" w:hAnsi="Times New Roman" w:cs="Times New Roman"/>
          <w:sz w:val="28"/>
          <w:szCs w:val="28"/>
          <w:lang w:val="uk-UA"/>
        </w:rPr>
        <w:t>При діагностуванні керованих мостів</w:t>
      </w:r>
      <w:r w:rsidRPr="00930759">
        <w:rPr>
          <w:rFonts w:ascii="Times New Roman" w:hAnsi="Times New Roman" w:cs="Times New Roman"/>
          <w:b/>
          <w:sz w:val="28"/>
          <w:szCs w:val="28"/>
          <w:lang w:val="uk-UA"/>
        </w:rPr>
        <w:t xml:space="preserve"> </w:t>
      </w:r>
      <w:r w:rsidRPr="00930759">
        <w:rPr>
          <w:rFonts w:ascii="Times New Roman" w:hAnsi="Times New Roman" w:cs="Times New Roman"/>
          <w:sz w:val="28"/>
          <w:szCs w:val="28"/>
          <w:lang w:val="uk-UA"/>
        </w:rPr>
        <w:t xml:space="preserve">колісних </w:t>
      </w:r>
      <w:r w:rsidR="0002364C">
        <w:rPr>
          <w:rFonts w:ascii="Times New Roman" w:hAnsi="Times New Roman" w:cs="Times New Roman"/>
          <w:sz w:val="28"/>
          <w:szCs w:val="28"/>
          <w:lang w:val="uk-UA"/>
        </w:rPr>
        <w:t xml:space="preserve">тракторів </w:t>
      </w:r>
      <w:r w:rsidRPr="00930759">
        <w:rPr>
          <w:rFonts w:ascii="Times New Roman" w:hAnsi="Times New Roman" w:cs="Times New Roman"/>
          <w:sz w:val="28"/>
          <w:szCs w:val="28"/>
          <w:lang w:val="uk-UA"/>
        </w:rPr>
        <w:t>використовуються як найпростіші діагностичні засоби, так і автоматизовані комплекси (рис. 1).</w:t>
      </w:r>
    </w:p>
    <w:p w:rsidR="00930759" w:rsidRPr="00930759" w:rsidRDefault="00930759" w:rsidP="0098555C">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r w:rsidRPr="00930759">
        <w:rPr>
          <w:rFonts w:ascii="Times New Roman" w:hAnsi="Times New Roman" w:cs="Times New Roman"/>
          <w:sz w:val="28"/>
          <w:szCs w:val="28"/>
          <w:lang w:val="uk-UA"/>
        </w:rPr>
        <w:t>Стаціонарні стенди для контролю геометрії керованих мостів</w:t>
      </w:r>
      <w:r w:rsidRPr="00930759">
        <w:rPr>
          <w:rFonts w:ascii="Times New Roman" w:hAnsi="Times New Roman" w:cs="Times New Roman"/>
          <w:b/>
          <w:sz w:val="28"/>
          <w:szCs w:val="28"/>
          <w:lang w:val="uk-UA"/>
        </w:rPr>
        <w:t xml:space="preserve"> </w:t>
      </w:r>
      <w:r w:rsidRPr="00930759">
        <w:rPr>
          <w:rFonts w:ascii="Times New Roman" w:hAnsi="Times New Roman" w:cs="Times New Roman"/>
          <w:sz w:val="28"/>
          <w:szCs w:val="28"/>
          <w:lang w:val="uk-UA"/>
        </w:rPr>
        <w:t>мають високу точність вимірювання всіх параметрів. Такі стенди широко застосовують для діагностування технічного стану керованих мостів, оскільки тут потрібна особливо велика точність виконання регулювальних операцій. В основному застосовуються оптичні та електрооптичні стенди, які монтуються на спеціально обладнаних постах.</w:t>
      </w:r>
    </w:p>
    <w:p w:rsidR="00930759" w:rsidRPr="00930759" w:rsidRDefault="00930759" w:rsidP="0098555C">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r w:rsidRPr="00930759">
        <w:rPr>
          <w:rFonts w:ascii="Times New Roman" w:hAnsi="Times New Roman" w:cs="Times New Roman"/>
          <w:sz w:val="28"/>
          <w:szCs w:val="28"/>
          <w:lang w:val="uk-UA"/>
        </w:rPr>
        <w:t xml:space="preserve">Електрооптичні стенди відрізняються дещо меншою точністю, проте методика перевірки геометрії переднього моста на цих стендах значно простіша, ніж на оптичних стендах, оскільки значення кутів визначаються візуально на проекційних екранах, що мають шкали великих розмірів. Крім того, електрооптичні стенди можуть бути змонтовані і на електромеханічних підйомниках балконного типу, що спрощує технологію регулювальних робіт при діагностуванні </w:t>
      </w:r>
      <w:r w:rsidR="0002364C">
        <w:rPr>
          <w:rFonts w:ascii="Times New Roman" w:hAnsi="Times New Roman" w:cs="Times New Roman"/>
          <w:sz w:val="28"/>
          <w:szCs w:val="28"/>
          <w:lang w:val="uk-UA"/>
        </w:rPr>
        <w:t>керованого</w:t>
      </w:r>
      <w:r w:rsidRPr="00930759">
        <w:rPr>
          <w:rFonts w:ascii="Times New Roman" w:hAnsi="Times New Roman" w:cs="Times New Roman"/>
          <w:sz w:val="28"/>
          <w:szCs w:val="28"/>
          <w:lang w:val="uk-UA"/>
        </w:rPr>
        <w:t xml:space="preserve"> моста.</w:t>
      </w:r>
    </w:p>
    <w:p w:rsidR="00930759" w:rsidRPr="00930759" w:rsidRDefault="00930759" w:rsidP="0098555C">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r w:rsidRPr="00930759">
        <w:rPr>
          <w:rFonts w:ascii="Times New Roman" w:hAnsi="Times New Roman" w:cs="Times New Roman"/>
          <w:sz w:val="28"/>
          <w:szCs w:val="28"/>
          <w:lang w:val="uk-UA"/>
        </w:rPr>
        <w:t xml:space="preserve">Незважаючи на достатню досконалість сучасних оптичних і електрооптичних стендів, трудомісткість діагностування </w:t>
      </w:r>
      <w:r w:rsidR="0002364C">
        <w:rPr>
          <w:rFonts w:ascii="Times New Roman" w:hAnsi="Times New Roman" w:cs="Times New Roman"/>
          <w:sz w:val="28"/>
          <w:szCs w:val="28"/>
          <w:lang w:val="uk-UA"/>
        </w:rPr>
        <w:t>тракторів</w:t>
      </w:r>
      <w:r w:rsidRPr="00930759">
        <w:rPr>
          <w:rFonts w:ascii="Times New Roman" w:hAnsi="Times New Roman" w:cs="Times New Roman"/>
          <w:sz w:val="28"/>
          <w:szCs w:val="28"/>
          <w:lang w:val="uk-UA"/>
        </w:rPr>
        <w:t xml:space="preserve"> з їх допомогою залишається досить значною, що, ускладнює організацію процесів діагностування з плановою періодичністю. Тому стаціонарні стенди, як правило, застосовуються лише у випадках заздалегідь визначеної необхідності проведення регулювань </w:t>
      </w:r>
      <w:r w:rsidR="0002364C">
        <w:rPr>
          <w:rFonts w:ascii="Times New Roman" w:hAnsi="Times New Roman" w:cs="Times New Roman"/>
          <w:sz w:val="28"/>
          <w:szCs w:val="28"/>
          <w:lang w:val="uk-UA"/>
        </w:rPr>
        <w:t>керованого</w:t>
      </w:r>
      <w:r w:rsidRPr="00930759">
        <w:rPr>
          <w:rFonts w:ascii="Times New Roman" w:hAnsi="Times New Roman" w:cs="Times New Roman"/>
          <w:sz w:val="28"/>
          <w:szCs w:val="28"/>
          <w:lang w:val="uk-UA"/>
        </w:rPr>
        <w:t xml:space="preserve"> моста або при планових перевірках тракторів менш інформативними експрес-методами. </w:t>
      </w:r>
    </w:p>
    <w:p w:rsidR="008C7DC0" w:rsidRDefault="00930759" w:rsidP="0098555C">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r w:rsidRPr="00930759">
        <w:rPr>
          <w:rFonts w:ascii="Times New Roman" w:hAnsi="Times New Roman" w:cs="Times New Roman"/>
          <w:sz w:val="28"/>
          <w:szCs w:val="28"/>
          <w:lang w:val="uk-UA"/>
        </w:rPr>
        <w:t>Оскільки для тракторів регулювання геометрії керованих мостів</w:t>
      </w:r>
      <w:r w:rsidRPr="00930759">
        <w:rPr>
          <w:rFonts w:ascii="Times New Roman" w:hAnsi="Times New Roman" w:cs="Times New Roman"/>
          <w:b/>
          <w:sz w:val="28"/>
          <w:szCs w:val="28"/>
          <w:lang w:val="uk-UA"/>
        </w:rPr>
        <w:t xml:space="preserve"> </w:t>
      </w:r>
      <w:r w:rsidRPr="00930759">
        <w:rPr>
          <w:rFonts w:ascii="Times New Roman" w:hAnsi="Times New Roman" w:cs="Times New Roman"/>
          <w:sz w:val="28"/>
          <w:szCs w:val="28"/>
          <w:lang w:val="uk-UA"/>
        </w:rPr>
        <w:t xml:space="preserve">зводиться тільки до зміни сходження керованих коліс за допомогою поперечної тяги, то ефективність застосування експрес-динамометричних майданчиків і стаціонарних стендів у господарствах значно знижується. У той же час дослідженнями встановлено, що навіть при номінальних кутах геометрії </w:t>
      </w:r>
      <w:r w:rsidR="007D3583">
        <w:rPr>
          <w:rFonts w:ascii="Times New Roman" w:hAnsi="Times New Roman" w:cs="Times New Roman"/>
          <w:sz w:val="28"/>
          <w:szCs w:val="28"/>
          <w:lang w:val="uk-UA"/>
        </w:rPr>
        <w:t>керованого</w:t>
      </w:r>
      <w:r w:rsidRPr="00930759">
        <w:rPr>
          <w:rFonts w:ascii="Times New Roman" w:hAnsi="Times New Roman" w:cs="Times New Roman"/>
          <w:sz w:val="28"/>
          <w:szCs w:val="28"/>
          <w:lang w:val="uk-UA"/>
        </w:rPr>
        <w:t xml:space="preserve"> моста бічна сила може значно відрізнятися від оптимальної і </w:t>
      </w:r>
      <w:r w:rsidRPr="00930759">
        <w:rPr>
          <w:rFonts w:ascii="Times New Roman" w:hAnsi="Times New Roman" w:cs="Times New Roman"/>
          <w:sz w:val="28"/>
          <w:szCs w:val="28"/>
          <w:lang w:val="uk-UA"/>
        </w:rPr>
        <w:lastRenderedPageBreak/>
        <w:t xml:space="preserve">обумовлювати підвищений знос протектора і погіршення керованості трактора. Це пов'язано зі складним впливом на умови кочення коліс як установчих параметрів </w:t>
      </w:r>
      <w:r w:rsidR="007D3583">
        <w:rPr>
          <w:rFonts w:ascii="Times New Roman" w:hAnsi="Times New Roman" w:cs="Times New Roman"/>
          <w:sz w:val="28"/>
          <w:szCs w:val="28"/>
          <w:lang w:val="uk-UA"/>
        </w:rPr>
        <w:t>керованого</w:t>
      </w:r>
      <w:r w:rsidRPr="00930759">
        <w:rPr>
          <w:rFonts w:ascii="Times New Roman" w:hAnsi="Times New Roman" w:cs="Times New Roman"/>
          <w:sz w:val="28"/>
          <w:szCs w:val="28"/>
          <w:lang w:val="uk-UA"/>
        </w:rPr>
        <w:t xml:space="preserve"> моста, так і ряду інших індивідуальних для кожного трактора факторів: бічної жорсткості шин, типу протектора і характеру його зносу, стану пружних елементів моста</w:t>
      </w:r>
      <w:r w:rsidR="00A41DF4" w:rsidRPr="00A41DF4">
        <w:rPr>
          <w:rFonts w:ascii="Times New Roman" w:hAnsi="Times New Roman" w:cs="Times New Roman"/>
          <w:sz w:val="28"/>
          <w:szCs w:val="28"/>
          <w:lang w:val="uk-UA"/>
        </w:rPr>
        <w:t xml:space="preserve"> [2]</w:t>
      </w:r>
      <w:r w:rsidRPr="00930759">
        <w:rPr>
          <w:rFonts w:ascii="Times New Roman" w:hAnsi="Times New Roman" w:cs="Times New Roman"/>
          <w:sz w:val="28"/>
          <w:szCs w:val="28"/>
          <w:lang w:val="uk-UA"/>
        </w:rPr>
        <w:t>.</w:t>
      </w:r>
    </w:p>
    <w:p w:rsidR="009740A0" w:rsidRDefault="009740A0" w:rsidP="008C7DC0">
      <w:pPr>
        <w:widowControl w:val="0"/>
        <w:autoSpaceDE w:val="0"/>
        <w:autoSpaceDN w:val="0"/>
        <w:adjustRightInd w:val="0"/>
        <w:spacing w:after="0" w:line="240" w:lineRule="auto"/>
        <w:ind w:firstLine="720"/>
        <w:jc w:val="both"/>
        <w:rPr>
          <w:rFonts w:ascii="Times New Roman" w:hAnsi="Times New Roman" w:cs="Times New Roman"/>
          <w:sz w:val="28"/>
          <w:szCs w:val="28"/>
          <w:lang w:val="uk-UA"/>
        </w:rPr>
      </w:pPr>
    </w:p>
    <w:p w:rsidR="00ED7BA8" w:rsidRDefault="008C7DC0" w:rsidP="008C7DC0">
      <w:pPr>
        <w:widowControl w:val="0"/>
        <w:autoSpaceDE w:val="0"/>
        <w:autoSpaceDN w:val="0"/>
        <w:adjustRightInd w:val="0"/>
        <w:spacing w:after="0" w:line="240" w:lineRule="auto"/>
        <w:jc w:val="both"/>
        <w:rPr>
          <w:rFonts w:ascii="Times New Roman" w:hAnsi="Times New Roman" w:cs="Times New Roman"/>
        </w:rPr>
      </w:pPr>
      <w:r w:rsidRPr="008C7DC0">
        <w:rPr>
          <w:rFonts w:ascii="Times New Roman" w:hAnsi="Times New Roman" w:cs="Times New Roman"/>
          <w:noProof/>
        </w:rPr>
        <w:drawing>
          <wp:inline distT="0" distB="0" distL="0" distR="0">
            <wp:extent cx="6123587" cy="436245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l="18393" t="26007" r="10263" b="16978"/>
                    <a:stretch>
                      <a:fillRect/>
                    </a:stretch>
                  </pic:blipFill>
                  <pic:spPr bwMode="auto">
                    <a:xfrm>
                      <a:off x="0" y="0"/>
                      <a:ext cx="6120130" cy="4359987"/>
                    </a:xfrm>
                    <a:prstGeom prst="rect">
                      <a:avLst/>
                    </a:prstGeom>
                    <a:noFill/>
                    <a:ln w="9525">
                      <a:noFill/>
                      <a:miter lim="800000"/>
                      <a:headEnd/>
                      <a:tailEnd/>
                    </a:ln>
                  </pic:spPr>
                </pic:pic>
              </a:graphicData>
            </a:graphic>
          </wp:inline>
        </w:drawing>
      </w:r>
    </w:p>
    <w:p w:rsidR="008C7DC0" w:rsidRPr="00E668FF" w:rsidRDefault="00E668FF" w:rsidP="00E668FF">
      <w:pPr>
        <w:autoSpaceDE w:val="0"/>
        <w:autoSpaceDN w:val="0"/>
        <w:adjustRightInd w:val="0"/>
        <w:spacing w:after="0" w:line="240" w:lineRule="auto"/>
        <w:ind w:right="113"/>
        <w:jc w:val="center"/>
        <w:rPr>
          <w:rFonts w:ascii="Times New Roman" w:hAnsi="Times New Roman" w:cs="Times New Roman"/>
          <w:sz w:val="28"/>
          <w:szCs w:val="28"/>
          <w:lang w:val="uk-UA"/>
        </w:rPr>
      </w:pPr>
      <w:r w:rsidRPr="00E668FF">
        <w:rPr>
          <w:rFonts w:ascii="Times New Roman" w:hAnsi="Times New Roman" w:cs="Times New Roman"/>
          <w:sz w:val="28"/>
          <w:szCs w:val="28"/>
          <w:lang w:val="uk-UA"/>
        </w:rPr>
        <w:t>Рисунок 1 -</w:t>
      </w:r>
      <w:r w:rsidR="008C7DC0" w:rsidRPr="00E668FF">
        <w:rPr>
          <w:rFonts w:ascii="Times New Roman" w:hAnsi="Times New Roman" w:cs="Times New Roman"/>
          <w:sz w:val="28"/>
          <w:szCs w:val="28"/>
          <w:lang w:val="uk-UA"/>
        </w:rPr>
        <w:t xml:space="preserve"> Засоби діагностування керованих мостів колісних сільськогосподарських тракторів</w:t>
      </w:r>
    </w:p>
    <w:p w:rsidR="00E668FF" w:rsidRDefault="00E668FF" w:rsidP="00767EA8">
      <w:pPr>
        <w:ind w:firstLine="709"/>
        <w:jc w:val="center"/>
        <w:rPr>
          <w:b/>
          <w:sz w:val="28"/>
          <w:szCs w:val="28"/>
          <w:lang w:val="uk-UA"/>
        </w:rPr>
      </w:pPr>
    </w:p>
    <w:p w:rsidR="00767EA8" w:rsidRPr="008538B4" w:rsidRDefault="00767EA8" w:rsidP="008538B4">
      <w:pPr>
        <w:spacing w:after="0" w:line="240" w:lineRule="auto"/>
        <w:ind w:firstLine="709"/>
        <w:jc w:val="center"/>
        <w:rPr>
          <w:rFonts w:ascii="Times New Roman" w:hAnsi="Times New Roman" w:cs="Times New Roman"/>
          <w:b/>
          <w:sz w:val="28"/>
          <w:szCs w:val="28"/>
        </w:rPr>
      </w:pPr>
      <w:r w:rsidRPr="008538B4">
        <w:rPr>
          <w:rFonts w:ascii="Times New Roman" w:hAnsi="Times New Roman" w:cs="Times New Roman"/>
          <w:b/>
          <w:sz w:val="28"/>
          <w:szCs w:val="28"/>
        </w:rPr>
        <w:t xml:space="preserve">Список </w:t>
      </w:r>
      <w:proofErr w:type="spellStart"/>
      <w:r w:rsidRPr="008538B4">
        <w:rPr>
          <w:rFonts w:ascii="Times New Roman" w:hAnsi="Times New Roman" w:cs="Times New Roman"/>
          <w:b/>
          <w:sz w:val="28"/>
          <w:szCs w:val="28"/>
        </w:rPr>
        <w:t>використаної</w:t>
      </w:r>
      <w:proofErr w:type="spellEnd"/>
      <w:r w:rsidRPr="008538B4">
        <w:rPr>
          <w:rFonts w:ascii="Times New Roman" w:hAnsi="Times New Roman" w:cs="Times New Roman"/>
          <w:b/>
          <w:sz w:val="28"/>
          <w:szCs w:val="28"/>
        </w:rPr>
        <w:t xml:space="preserve"> </w:t>
      </w:r>
      <w:proofErr w:type="spellStart"/>
      <w:r w:rsidRPr="008538B4">
        <w:rPr>
          <w:rFonts w:ascii="Times New Roman" w:hAnsi="Times New Roman" w:cs="Times New Roman"/>
          <w:b/>
          <w:sz w:val="28"/>
          <w:szCs w:val="28"/>
        </w:rPr>
        <w:t>літератури</w:t>
      </w:r>
      <w:proofErr w:type="spellEnd"/>
    </w:p>
    <w:p w:rsidR="00A41DF4" w:rsidRPr="0098555C" w:rsidRDefault="00A41DF4" w:rsidP="0098555C">
      <w:pPr>
        <w:spacing w:after="0" w:line="240" w:lineRule="auto"/>
        <w:jc w:val="both"/>
        <w:rPr>
          <w:rFonts w:ascii="Times New Roman" w:hAnsi="Times New Roman" w:cs="Times New Roman"/>
          <w:sz w:val="28"/>
          <w:szCs w:val="28"/>
        </w:rPr>
      </w:pPr>
      <w:r w:rsidRPr="0098555C">
        <w:rPr>
          <w:rFonts w:ascii="Times New Roman" w:hAnsi="Times New Roman" w:cs="Times New Roman"/>
          <w:sz w:val="28"/>
          <w:szCs w:val="28"/>
        </w:rPr>
        <w:t xml:space="preserve">1. </w:t>
      </w:r>
      <w:r w:rsidR="0098555C" w:rsidRPr="0098555C">
        <w:rPr>
          <w:rFonts w:ascii="Times New Roman" w:hAnsi="Times New Roman" w:cs="Times New Roman"/>
          <w:sz w:val="28"/>
          <w:szCs w:val="28"/>
        </w:rPr>
        <w:t xml:space="preserve">Малкин В.С. Техническая диагностика / В.С. Малкин. – СПб: Издательство «Лань», 2013. – 272 </w:t>
      </w:r>
      <w:proofErr w:type="gramStart"/>
      <w:r w:rsidR="0098555C" w:rsidRPr="0098555C">
        <w:rPr>
          <w:rFonts w:ascii="Times New Roman" w:hAnsi="Times New Roman" w:cs="Times New Roman"/>
          <w:sz w:val="28"/>
          <w:szCs w:val="28"/>
        </w:rPr>
        <w:t>с</w:t>
      </w:r>
      <w:proofErr w:type="gramEnd"/>
      <w:r w:rsidR="0098555C" w:rsidRPr="0098555C">
        <w:rPr>
          <w:rFonts w:ascii="Times New Roman" w:hAnsi="Times New Roman" w:cs="Times New Roman"/>
          <w:sz w:val="28"/>
          <w:szCs w:val="28"/>
        </w:rPr>
        <w:t>.</w:t>
      </w:r>
    </w:p>
    <w:p w:rsidR="00A41DF4" w:rsidRPr="0098555C" w:rsidRDefault="00A41DF4" w:rsidP="0098555C">
      <w:pPr>
        <w:spacing w:after="0" w:line="240" w:lineRule="auto"/>
        <w:jc w:val="both"/>
        <w:rPr>
          <w:rFonts w:ascii="Times New Roman" w:hAnsi="Times New Roman" w:cs="Times New Roman"/>
          <w:sz w:val="28"/>
          <w:szCs w:val="28"/>
        </w:rPr>
      </w:pPr>
      <w:r w:rsidRPr="0098555C">
        <w:rPr>
          <w:rFonts w:ascii="Times New Roman" w:hAnsi="Times New Roman" w:cs="Times New Roman"/>
          <w:sz w:val="28"/>
          <w:szCs w:val="28"/>
        </w:rPr>
        <w:t xml:space="preserve">2. </w:t>
      </w:r>
      <w:r w:rsidR="0098555C" w:rsidRPr="0098555C">
        <w:rPr>
          <w:rFonts w:ascii="Times New Roman" w:hAnsi="Times New Roman" w:cs="Times New Roman"/>
          <w:sz w:val="28"/>
          <w:szCs w:val="28"/>
        </w:rPr>
        <w:t xml:space="preserve">Ананьин А. Д. </w:t>
      </w:r>
      <w:r w:rsidRPr="0098555C">
        <w:rPr>
          <w:rFonts w:ascii="Times New Roman" w:hAnsi="Times New Roman" w:cs="Times New Roman"/>
          <w:sz w:val="28"/>
          <w:szCs w:val="28"/>
        </w:rPr>
        <w:t>Диагностика и техническое обслуживание машин</w:t>
      </w:r>
      <w:r w:rsidR="0098555C" w:rsidRPr="0098555C">
        <w:rPr>
          <w:rFonts w:ascii="Times New Roman" w:hAnsi="Times New Roman" w:cs="Times New Roman"/>
          <w:sz w:val="28"/>
          <w:szCs w:val="28"/>
        </w:rPr>
        <w:t xml:space="preserve"> / </w:t>
      </w:r>
      <w:r w:rsidRPr="0098555C">
        <w:rPr>
          <w:rFonts w:ascii="Times New Roman" w:hAnsi="Times New Roman" w:cs="Times New Roman"/>
          <w:sz w:val="28"/>
          <w:szCs w:val="28"/>
        </w:rPr>
        <w:t xml:space="preserve">А.Д. Ананьин, В.М. </w:t>
      </w:r>
      <w:proofErr w:type="spellStart"/>
      <w:r w:rsidRPr="0098555C">
        <w:rPr>
          <w:rFonts w:ascii="Times New Roman" w:hAnsi="Times New Roman" w:cs="Times New Roman"/>
          <w:sz w:val="28"/>
          <w:szCs w:val="28"/>
        </w:rPr>
        <w:t>Михлин</w:t>
      </w:r>
      <w:proofErr w:type="spellEnd"/>
      <w:r w:rsidRPr="0098555C">
        <w:rPr>
          <w:rFonts w:ascii="Times New Roman" w:hAnsi="Times New Roman" w:cs="Times New Roman"/>
          <w:sz w:val="28"/>
          <w:szCs w:val="28"/>
        </w:rPr>
        <w:t>, И.</w:t>
      </w:r>
      <w:r w:rsidR="0098555C" w:rsidRPr="0098555C">
        <w:rPr>
          <w:rFonts w:ascii="Times New Roman" w:hAnsi="Times New Roman" w:cs="Times New Roman"/>
          <w:sz w:val="28"/>
          <w:szCs w:val="28"/>
        </w:rPr>
        <w:t xml:space="preserve">И. </w:t>
      </w:r>
      <w:proofErr w:type="spellStart"/>
      <w:r w:rsidR="0098555C" w:rsidRPr="0098555C">
        <w:rPr>
          <w:rFonts w:ascii="Times New Roman" w:hAnsi="Times New Roman" w:cs="Times New Roman"/>
          <w:sz w:val="28"/>
          <w:szCs w:val="28"/>
        </w:rPr>
        <w:t>Габитов</w:t>
      </w:r>
      <w:proofErr w:type="spellEnd"/>
      <w:r w:rsidRPr="0098555C">
        <w:rPr>
          <w:rFonts w:ascii="Times New Roman" w:hAnsi="Times New Roman" w:cs="Times New Roman"/>
          <w:sz w:val="28"/>
          <w:szCs w:val="28"/>
        </w:rPr>
        <w:t xml:space="preserve">. — М.: Издательский центр «Академия», 2008. — 432 </w:t>
      </w:r>
      <w:proofErr w:type="gramStart"/>
      <w:r w:rsidRPr="0098555C">
        <w:rPr>
          <w:rFonts w:ascii="Times New Roman" w:hAnsi="Times New Roman" w:cs="Times New Roman"/>
          <w:sz w:val="28"/>
          <w:szCs w:val="28"/>
        </w:rPr>
        <w:t>с</w:t>
      </w:r>
      <w:proofErr w:type="gramEnd"/>
      <w:r w:rsidRPr="0098555C">
        <w:rPr>
          <w:rFonts w:ascii="Times New Roman" w:hAnsi="Times New Roman" w:cs="Times New Roman"/>
          <w:sz w:val="28"/>
          <w:szCs w:val="28"/>
        </w:rPr>
        <w:t>.</w:t>
      </w:r>
    </w:p>
    <w:p w:rsidR="008C7DC0" w:rsidRPr="00A41DF4" w:rsidRDefault="008C7DC0" w:rsidP="00930759">
      <w:pPr>
        <w:spacing w:after="0" w:line="240" w:lineRule="auto"/>
        <w:rPr>
          <w:rFonts w:ascii="Times New Roman" w:hAnsi="Times New Roman" w:cs="Times New Roman"/>
        </w:rPr>
      </w:pPr>
    </w:p>
    <w:sectPr w:rsidR="008C7DC0" w:rsidRPr="00A41DF4" w:rsidSect="0093075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930759"/>
    <w:rsid w:val="00006BFF"/>
    <w:rsid w:val="0002364C"/>
    <w:rsid w:val="003B2E2E"/>
    <w:rsid w:val="00767EA8"/>
    <w:rsid w:val="007D3583"/>
    <w:rsid w:val="008538B4"/>
    <w:rsid w:val="008C7DC0"/>
    <w:rsid w:val="009071F7"/>
    <w:rsid w:val="00930759"/>
    <w:rsid w:val="009740A0"/>
    <w:rsid w:val="0098555C"/>
    <w:rsid w:val="00A41DF4"/>
    <w:rsid w:val="00C62211"/>
    <w:rsid w:val="00E668FF"/>
    <w:rsid w:val="00ED7B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E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307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307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07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500</Words>
  <Characters>2852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2017-06-01T18:29:00Z</dcterms:created>
  <dcterms:modified xsi:type="dcterms:W3CDTF">2017-06-06T19:23:00Z</dcterms:modified>
</cp:coreProperties>
</file>